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8"/>
        <w:gridCol w:w="85"/>
        <w:gridCol w:w="8107"/>
      </w:tblGrid>
      <w:tr w:rsidR="003165F6" w:rsidTr="007A1A3B">
        <w:trPr>
          <w:cantSplit/>
          <w:trHeight w:hRule="exact" w:val="200"/>
        </w:trPr>
        <w:tc>
          <w:tcPr>
            <w:tcW w:w="1378" w:type="dxa"/>
            <w:vMerge w:val="restart"/>
            <w:tcBorders>
              <w:right w:val="single" w:sz="4" w:space="0" w:color="auto"/>
            </w:tcBorders>
            <w:vAlign w:val="center"/>
          </w:tcPr>
          <w:p w:rsidR="003165F6" w:rsidRDefault="003165F6" w:rsidP="007A1A3B">
            <w:pPr>
              <w:pStyle w:val="Topptekst"/>
              <w:spacing w:before="20"/>
              <w:ind w:left="-40"/>
              <w:rPr>
                <w:sz w:val="32"/>
              </w:rPr>
            </w:pPr>
            <w:bookmarkStart w:id="0" w:name="Topp_logo" w:colFirst="0" w:colLast="0"/>
            <w:bookmarkStart w:id="1" w:name="_GoBack"/>
            <w:bookmarkEnd w:id="1"/>
            <w:r>
              <w:rPr>
                <w:noProof/>
                <w:sz w:val="32"/>
                <w:lang w:eastAsia="nb-NO"/>
              </w:rPr>
              <w:drawing>
                <wp:inline distT="0" distB="0" distL="0" distR="0">
                  <wp:extent cx="771525" cy="904875"/>
                  <wp:effectExtent l="19050" t="0" r="9525" b="0"/>
                  <wp:docPr id="3" name="Picture 1" descr="By_Vaapen_Svar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y_Vaapen_Svar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" w:type="dxa"/>
            <w:tcBorders>
              <w:left w:val="single" w:sz="4" w:space="0" w:color="auto"/>
            </w:tcBorders>
          </w:tcPr>
          <w:p w:rsidR="003165F6" w:rsidRDefault="003165F6" w:rsidP="007A1A3B">
            <w:pPr>
              <w:pStyle w:val="Topptekst"/>
              <w:rPr>
                <w:sz w:val="32"/>
              </w:rPr>
            </w:pPr>
          </w:p>
        </w:tc>
        <w:tc>
          <w:tcPr>
            <w:tcW w:w="8107" w:type="dxa"/>
          </w:tcPr>
          <w:p w:rsidR="003165F6" w:rsidRDefault="003165F6" w:rsidP="007A1A3B">
            <w:pPr>
              <w:pStyle w:val="Topptekst"/>
              <w:rPr>
                <w:sz w:val="32"/>
              </w:rPr>
            </w:pPr>
          </w:p>
        </w:tc>
      </w:tr>
      <w:tr w:rsidR="003165F6" w:rsidTr="007A1A3B">
        <w:trPr>
          <w:cantSplit/>
          <w:trHeight w:hRule="exact" w:val="380"/>
        </w:trPr>
        <w:tc>
          <w:tcPr>
            <w:tcW w:w="1378" w:type="dxa"/>
            <w:vMerge/>
            <w:tcBorders>
              <w:right w:val="single" w:sz="4" w:space="0" w:color="auto"/>
            </w:tcBorders>
          </w:tcPr>
          <w:p w:rsidR="003165F6" w:rsidRDefault="003165F6" w:rsidP="007A1A3B">
            <w:pPr>
              <w:pStyle w:val="Topptekst"/>
              <w:spacing w:before="20"/>
              <w:ind w:left="-40"/>
              <w:rPr>
                <w:sz w:val="32"/>
              </w:rPr>
            </w:pPr>
            <w:bookmarkStart w:id="2" w:name="T1" w:colFirst="2" w:colLast="2"/>
            <w:bookmarkEnd w:id="0"/>
          </w:p>
        </w:tc>
        <w:tc>
          <w:tcPr>
            <w:tcW w:w="85" w:type="dxa"/>
            <w:tcBorders>
              <w:left w:val="single" w:sz="4" w:space="0" w:color="auto"/>
            </w:tcBorders>
          </w:tcPr>
          <w:p w:rsidR="003165F6" w:rsidRDefault="003165F6" w:rsidP="007A1A3B">
            <w:pPr>
              <w:pStyle w:val="Topptekst"/>
              <w:spacing w:before="40"/>
              <w:rPr>
                <w:sz w:val="32"/>
              </w:rPr>
            </w:pPr>
          </w:p>
        </w:tc>
        <w:tc>
          <w:tcPr>
            <w:tcW w:w="8107" w:type="dxa"/>
          </w:tcPr>
          <w:p w:rsidR="003165F6" w:rsidRDefault="003165F6" w:rsidP="007A1A3B">
            <w:pPr>
              <w:pStyle w:val="Topptekst"/>
              <w:spacing w:before="40"/>
              <w:rPr>
                <w:sz w:val="32"/>
              </w:rPr>
            </w:pPr>
            <w:r>
              <w:rPr>
                <w:sz w:val="32"/>
              </w:rPr>
              <w:t>Oslo kommune</w:t>
            </w:r>
          </w:p>
        </w:tc>
      </w:tr>
      <w:tr w:rsidR="003165F6" w:rsidTr="007A1A3B">
        <w:trPr>
          <w:cantSplit/>
        </w:trPr>
        <w:tc>
          <w:tcPr>
            <w:tcW w:w="1378" w:type="dxa"/>
            <w:vMerge/>
            <w:tcBorders>
              <w:right w:val="single" w:sz="4" w:space="0" w:color="auto"/>
            </w:tcBorders>
          </w:tcPr>
          <w:p w:rsidR="003165F6" w:rsidRDefault="003165F6" w:rsidP="007A1A3B">
            <w:pPr>
              <w:pStyle w:val="Topptekst"/>
              <w:spacing w:before="20"/>
              <w:ind w:left="-40"/>
              <w:rPr>
                <w:b/>
                <w:sz w:val="32"/>
              </w:rPr>
            </w:pPr>
            <w:bookmarkStart w:id="3" w:name="T2" w:colFirst="2" w:colLast="2"/>
            <w:bookmarkEnd w:id="2"/>
          </w:p>
        </w:tc>
        <w:tc>
          <w:tcPr>
            <w:tcW w:w="85" w:type="dxa"/>
            <w:tcBorders>
              <w:left w:val="single" w:sz="4" w:space="0" w:color="auto"/>
            </w:tcBorders>
          </w:tcPr>
          <w:p w:rsidR="003165F6" w:rsidRDefault="003165F6" w:rsidP="007A1A3B">
            <w:pPr>
              <w:pStyle w:val="Topptekst"/>
              <w:rPr>
                <w:b/>
                <w:sz w:val="32"/>
              </w:rPr>
            </w:pPr>
          </w:p>
        </w:tc>
        <w:tc>
          <w:tcPr>
            <w:tcW w:w="8107" w:type="dxa"/>
          </w:tcPr>
          <w:p w:rsidR="003165F6" w:rsidRDefault="003165F6" w:rsidP="007A1A3B">
            <w:pPr>
              <w:pStyle w:val="Topptekst"/>
              <w:rPr>
                <w:b/>
                <w:sz w:val="32"/>
              </w:rPr>
            </w:pPr>
            <w:r>
              <w:rPr>
                <w:b/>
                <w:sz w:val="32"/>
              </w:rPr>
              <w:t>Utdanningsetaten</w:t>
            </w:r>
          </w:p>
        </w:tc>
      </w:tr>
      <w:tr w:rsidR="003165F6" w:rsidTr="007A1A3B">
        <w:trPr>
          <w:cantSplit/>
          <w:trHeight w:hRule="exact" w:val="480"/>
        </w:trPr>
        <w:tc>
          <w:tcPr>
            <w:tcW w:w="1378" w:type="dxa"/>
            <w:vMerge/>
            <w:tcBorders>
              <w:right w:val="single" w:sz="4" w:space="0" w:color="auto"/>
            </w:tcBorders>
          </w:tcPr>
          <w:p w:rsidR="003165F6" w:rsidRDefault="003165F6" w:rsidP="007A1A3B">
            <w:pPr>
              <w:pStyle w:val="Topptekst"/>
              <w:spacing w:before="20"/>
              <w:ind w:left="-40"/>
              <w:rPr>
                <w:sz w:val="32"/>
              </w:rPr>
            </w:pPr>
            <w:bookmarkStart w:id="4" w:name="T3" w:colFirst="2" w:colLast="2"/>
            <w:bookmarkEnd w:id="3"/>
          </w:p>
        </w:tc>
        <w:tc>
          <w:tcPr>
            <w:tcW w:w="85" w:type="dxa"/>
            <w:tcBorders>
              <w:left w:val="single" w:sz="4" w:space="0" w:color="auto"/>
            </w:tcBorders>
          </w:tcPr>
          <w:p w:rsidR="003165F6" w:rsidRDefault="003165F6" w:rsidP="007A1A3B">
            <w:pPr>
              <w:pStyle w:val="Topptekst"/>
              <w:spacing w:before="120"/>
              <w:rPr>
                <w:sz w:val="32"/>
              </w:rPr>
            </w:pPr>
          </w:p>
        </w:tc>
        <w:tc>
          <w:tcPr>
            <w:tcW w:w="8107" w:type="dxa"/>
          </w:tcPr>
          <w:p w:rsidR="003165F6" w:rsidRDefault="003165F6" w:rsidP="007A1A3B">
            <w:pPr>
              <w:pStyle w:val="Topptekst"/>
              <w:spacing w:before="120"/>
              <w:rPr>
                <w:sz w:val="32"/>
              </w:rPr>
            </w:pPr>
            <w:r>
              <w:rPr>
                <w:sz w:val="32"/>
              </w:rPr>
              <w:t>Årvoll skole</w:t>
            </w:r>
          </w:p>
        </w:tc>
      </w:tr>
      <w:bookmarkEnd w:id="4"/>
      <w:tr w:rsidR="003165F6" w:rsidTr="007A1A3B">
        <w:trPr>
          <w:cantSplit/>
        </w:trPr>
        <w:tc>
          <w:tcPr>
            <w:tcW w:w="1378" w:type="dxa"/>
            <w:vMerge/>
            <w:tcBorders>
              <w:right w:val="single" w:sz="4" w:space="0" w:color="auto"/>
            </w:tcBorders>
          </w:tcPr>
          <w:p w:rsidR="003165F6" w:rsidRDefault="003165F6" w:rsidP="007A1A3B">
            <w:pPr>
              <w:pStyle w:val="Topptekst"/>
              <w:spacing w:before="20"/>
              <w:ind w:left="-40"/>
              <w:rPr>
                <w:sz w:val="16"/>
              </w:rPr>
            </w:pPr>
          </w:p>
        </w:tc>
        <w:tc>
          <w:tcPr>
            <w:tcW w:w="85" w:type="dxa"/>
            <w:tcBorders>
              <w:left w:val="single" w:sz="4" w:space="0" w:color="auto"/>
            </w:tcBorders>
          </w:tcPr>
          <w:p w:rsidR="003165F6" w:rsidRDefault="003165F6" w:rsidP="007A1A3B">
            <w:pPr>
              <w:pStyle w:val="Topptekst"/>
              <w:spacing w:before="80"/>
              <w:rPr>
                <w:sz w:val="16"/>
              </w:rPr>
            </w:pPr>
          </w:p>
        </w:tc>
        <w:tc>
          <w:tcPr>
            <w:tcW w:w="8107" w:type="dxa"/>
          </w:tcPr>
          <w:p w:rsidR="003165F6" w:rsidRDefault="003165F6" w:rsidP="007A1A3B">
            <w:pPr>
              <w:pStyle w:val="Topptekst"/>
              <w:spacing w:before="80"/>
              <w:rPr>
                <w:sz w:val="16"/>
              </w:rPr>
            </w:pPr>
          </w:p>
        </w:tc>
      </w:tr>
    </w:tbl>
    <w:p w:rsidR="003165F6" w:rsidRDefault="003165F6" w:rsidP="00ED5150">
      <w:pPr>
        <w:rPr>
          <w:sz w:val="12"/>
          <w:szCs w:val="12"/>
        </w:rPr>
      </w:pPr>
    </w:p>
    <w:p w:rsidR="00ED5150" w:rsidRDefault="00ED5150" w:rsidP="00ED5150">
      <w:pPr>
        <w:rPr>
          <w:sz w:val="12"/>
          <w:szCs w:val="12"/>
        </w:rPr>
      </w:pPr>
    </w:p>
    <w:p w:rsidR="00ED5150" w:rsidRDefault="00ED5150" w:rsidP="00ED5150">
      <w:pPr>
        <w:rPr>
          <w:sz w:val="12"/>
          <w:szCs w:val="12"/>
        </w:rPr>
      </w:pPr>
    </w:p>
    <w:p w:rsidR="00ED5150" w:rsidRDefault="00ED5150" w:rsidP="00ED5150">
      <w:pPr>
        <w:rPr>
          <w:sz w:val="12"/>
          <w:szCs w:val="12"/>
        </w:rPr>
      </w:pPr>
    </w:p>
    <w:p w:rsidR="00ED5150" w:rsidRDefault="00ED5150" w:rsidP="00ED5150">
      <w:pPr>
        <w:rPr>
          <w:sz w:val="12"/>
          <w:szCs w:val="12"/>
        </w:rPr>
      </w:pPr>
    </w:p>
    <w:p w:rsidR="00ED5150" w:rsidRDefault="00ED5150" w:rsidP="00ED5150">
      <w:pPr>
        <w:rPr>
          <w:b/>
          <w:sz w:val="28"/>
          <w:szCs w:val="28"/>
        </w:rPr>
      </w:pPr>
      <w:proofErr w:type="spellStart"/>
      <w:r w:rsidRPr="00ED5150">
        <w:rPr>
          <w:b/>
          <w:sz w:val="28"/>
          <w:szCs w:val="28"/>
        </w:rPr>
        <w:t>Å</w:t>
      </w:r>
      <w:r w:rsidR="00506D32">
        <w:rPr>
          <w:b/>
          <w:sz w:val="28"/>
          <w:szCs w:val="28"/>
        </w:rPr>
        <w:t>rshjul</w:t>
      </w:r>
      <w:proofErr w:type="spellEnd"/>
      <w:r w:rsidR="00506D32">
        <w:rPr>
          <w:b/>
          <w:sz w:val="28"/>
          <w:szCs w:val="28"/>
        </w:rPr>
        <w:t xml:space="preserve"> for driftsstyremøter 201</w:t>
      </w:r>
      <w:r w:rsidR="00FE1AF0">
        <w:rPr>
          <w:b/>
          <w:sz w:val="28"/>
          <w:szCs w:val="28"/>
        </w:rPr>
        <w:t>8</w:t>
      </w:r>
    </w:p>
    <w:p w:rsidR="00ED5150" w:rsidRDefault="00ED5150" w:rsidP="00ED5150">
      <w:pPr>
        <w:rPr>
          <w:b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80"/>
        <w:gridCol w:w="3636"/>
        <w:gridCol w:w="2843"/>
        <w:gridCol w:w="1203"/>
      </w:tblGrid>
      <w:tr w:rsidR="00ED5150" w:rsidTr="004307D3">
        <w:tc>
          <w:tcPr>
            <w:tcW w:w="1384" w:type="dxa"/>
          </w:tcPr>
          <w:p w:rsidR="00ED5150" w:rsidRDefault="00ED5150" w:rsidP="00ED51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Måned</w:t>
            </w:r>
          </w:p>
        </w:tc>
        <w:tc>
          <w:tcPr>
            <w:tcW w:w="3686" w:type="dxa"/>
          </w:tcPr>
          <w:p w:rsidR="00ED5150" w:rsidRDefault="00ED5150" w:rsidP="00ED51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Saker</w:t>
            </w:r>
          </w:p>
        </w:tc>
        <w:tc>
          <w:tcPr>
            <w:tcW w:w="2939" w:type="dxa"/>
          </w:tcPr>
          <w:p w:rsidR="00ED5150" w:rsidRDefault="00ED5150" w:rsidP="00ED51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Frister</w:t>
            </w:r>
            <w:r w:rsidR="004307D3">
              <w:rPr>
                <w:b/>
                <w:sz w:val="28"/>
                <w:szCs w:val="28"/>
              </w:rPr>
              <w:t xml:space="preserve"> for driftsstyret</w:t>
            </w:r>
          </w:p>
        </w:tc>
        <w:tc>
          <w:tcPr>
            <w:tcW w:w="1203" w:type="dxa"/>
          </w:tcPr>
          <w:p w:rsidR="00ED5150" w:rsidRPr="00ED5150" w:rsidRDefault="00ED5150" w:rsidP="00ED515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Møtedato</w:t>
            </w:r>
          </w:p>
        </w:tc>
      </w:tr>
      <w:tr w:rsidR="00ED5150" w:rsidTr="004307D3">
        <w:tc>
          <w:tcPr>
            <w:tcW w:w="1384" w:type="dxa"/>
          </w:tcPr>
          <w:p w:rsidR="00ED5150" w:rsidRPr="00ED5150" w:rsidRDefault="00ED5150" w:rsidP="00ED515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Januar</w:t>
            </w:r>
          </w:p>
        </w:tc>
        <w:tc>
          <w:tcPr>
            <w:tcW w:w="3686" w:type="dxa"/>
          </w:tcPr>
          <w:p w:rsidR="00ED5150" w:rsidRDefault="00ED5150" w:rsidP="00ED5150">
            <w:pPr>
              <w:pStyle w:val="Listeavsnitt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Konstitueringsmøte</w:t>
            </w:r>
          </w:p>
          <w:p w:rsidR="00ED5150" w:rsidRDefault="009F7CDC" w:rsidP="00ED5150">
            <w:pPr>
              <w:pStyle w:val="Listeavsnitt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Budsjett 201</w:t>
            </w:r>
            <w:r w:rsidR="0015335E">
              <w:rPr>
                <w:szCs w:val="24"/>
              </w:rPr>
              <w:t>8</w:t>
            </w:r>
          </w:p>
          <w:p w:rsidR="007A1A3B" w:rsidRDefault="007A1A3B" w:rsidP="00946A8F">
            <w:pPr>
              <w:pStyle w:val="Listeavsnitt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4B4C13">
              <w:rPr>
                <w:szCs w:val="24"/>
              </w:rPr>
              <w:t>trategisk plan 201</w:t>
            </w:r>
            <w:r w:rsidR="0015335E">
              <w:rPr>
                <w:szCs w:val="24"/>
              </w:rPr>
              <w:t>8</w:t>
            </w:r>
          </w:p>
          <w:p w:rsidR="0015335E" w:rsidRPr="009F7CDC" w:rsidRDefault="0015335E" w:rsidP="00946A8F">
            <w:pPr>
              <w:pStyle w:val="Listeavsnitt"/>
              <w:numPr>
                <w:ilvl w:val="0"/>
                <w:numId w:val="1"/>
              </w:numPr>
              <w:rPr>
                <w:szCs w:val="24"/>
              </w:rPr>
            </w:pPr>
            <w:proofErr w:type="spellStart"/>
            <w:r>
              <w:rPr>
                <w:szCs w:val="24"/>
              </w:rPr>
              <w:t>Fullmaktsmatrise</w:t>
            </w:r>
            <w:proofErr w:type="spellEnd"/>
          </w:p>
        </w:tc>
        <w:tc>
          <w:tcPr>
            <w:tcW w:w="2939" w:type="dxa"/>
          </w:tcPr>
          <w:p w:rsidR="00ED5150" w:rsidRPr="00822B40" w:rsidRDefault="00ED5150" w:rsidP="00ED5150">
            <w:pPr>
              <w:rPr>
                <w:szCs w:val="24"/>
              </w:rPr>
            </w:pPr>
          </w:p>
          <w:p w:rsidR="007A1A3B" w:rsidRPr="00822B40" w:rsidRDefault="00AA10D5" w:rsidP="00ED5150">
            <w:pPr>
              <w:rPr>
                <w:szCs w:val="24"/>
              </w:rPr>
            </w:pPr>
            <w:r>
              <w:rPr>
                <w:szCs w:val="24"/>
              </w:rPr>
              <w:t>19</w:t>
            </w:r>
            <w:r w:rsidR="00506D32" w:rsidRPr="00822B40">
              <w:rPr>
                <w:szCs w:val="24"/>
              </w:rPr>
              <w:t>.01.1</w:t>
            </w:r>
            <w:r w:rsidR="001F378B">
              <w:rPr>
                <w:szCs w:val="24"/>
              </w:rPr>
              <w:t>8</w:t>
            </w:r>
          </w:p>
          <w:p w:rsidR="007A1A3B" w:rsidRPr="00822B40" w:rsidRDefault="00AA10D5" w:rsidP="00ED5150">
            <w:pPr>
              <w:rPr>
                <w:szCs w:val="24"/>
              </w:rPr>
            </w:pPr>
            <w:r>
              <w:rPr>
                <w:szCs w:val="24"/>
              </w:rPr>
              <w:t>19</w:t>
            </w:r>
            <w:r w:rsidR="001F378B">
              <w:rPr>
                <w:szCs w:val="24"/>
              </w:rPr>
              <w:t>.01.18</w:t>
            </w:r>
          </w:p>
          <w:p w:rsidR="007A1A3B" w:rsidRPr="00822B40" w:rsidRDefault="007A1A3B" w:rsidP="00ED5150">
            <w:pPr>
              <w:rPr>
                <w:szCs w:val="24"/>
              </w:rPr>
            </w:pPr>
          </w:p>
          <w:p w:rsidR="00ED5150" w:rsidRPr="00822B40" w:rsidRDefault="00ED5150" w:rsidP="00ED5150">
            <w:pPr>
              <w:rPr>
                <w:szCs w:val="24"/>
              </w:rPr>
            </w:pPr>
          </w:p>
        </w:tc>
        <w:tc>
          <w:tcPr>
            <w:tcW w:w="1203" w:type="dxa"/>
          </w:tcPr>
          <w:p w:rsidR="00ED5150" w:rsidRPr="00A87141" w:rsidRDefault="00946A8F" w:rsidP="00ED5150">
            <w:pPr>
              <w:rPr>
                <w:szCs w:val="24"/>
              </w:rPr>
            </w:pPr>
            <w:r w:rsidRPr="00A87141">
              <w:rPr>
                <w:szCs w:val="24"/>
              </w:rPr>
              <w:t>1</w:t>
            </w:r>
            <w:r w:rsidR="00D9389C">
              <w:rPr>
                <w:szCs w:val="24"/>
              </w:rPr>
              <w:t>8</w:t>
            </w:r>
            <w:r w:rsidR="00360321" w:rsidRPr="00A87141">
              <w:rPr>
                <w:szCs w:val="24"/>
              </w:rPr>
              <w:t>.01.1</w:t>
            </w:r>
            <w:r w:rsidR="00A87141">
              <w:rPr>
                <w:szCs w:val="24"/>
              </w:rPr>
              <w:t>8</w:t>
            </w:r>
          </w:p>
          <w:p w:rsidR="004B4C13" w:rsidRPr="00A87141" w:rsidRDefault="00946A8F" w:rsidP="00D9389C">
            <w:pPr>
              <w:rPr>
                <w:szCs w:val="24"/>
              </w:rPr>
            </w:pPr>
            <w:r w:rsidRPr="00A87141">
              <w:rPr>
                <w:szCs w:val="24"/>
              </w:rPr>
              <w:t>(</w:t>
            </w:r>
            <w:r w:rsidR="00D9389C">
              <w:rPr>
                <w:szCs w:val="24"/>
              </w:rPr>
              <w:t>t</w:t>
            </w:r>
            <w:r w:rsidRPr="00A87141">
              <w:rPr>
                <w:szCs w:val="24"/>
              </w:rPr>
              <w:t>o</w:t>
            </w:r>
            <w:r w:rsidR="00D9389C">
              <w:rPr>
                <w:szCs w:val="24"/>
              </w:rPr>
              <w:t>r</w:t>
            </w:r>
            <w:r w:rsidR="004B4C13" w:rsidRPr="00A87141">
              <w:rPr>
                <w:szCs w:val="24"/>
              </w:rPr>
              <w:t>s)</w:t>
            </w:r>
          </w:p>
        </w:tc>
      </w:tr>
      <w:tr w:rsidR="007A1A3B" w:rsidTr="004307D3">
        <w:tc>
          <w:tcPr>
            <w:tcW w:w="1384" w:type="dxa"/>
          </w:tcPr>
          <w:p w:rsidR="007A1A3B" w:rsidRDefault="007A1A3B" w:rsidP="00ED515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Mars</w:t>
            </w:r>
          </w:p>
        </w:tc>
        <w:tc>
          <w:tcPr>
            <w:tcW w:w="3686" w:type="dxa"/>
          </w:tcPr>
          <w:p w:rsidR="007A1A3B" w:rsidRDefault="007A1A3B" w:rsidP="00ED5150">
            <w:pPr>
              <w:pStyle w:val="Listeavsnitt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Status budsjett</w:t>
            </w:r>
          </w:p>
          <w:p w:rsidR="007A1A3B" w:rsidRDefault="007A1A3B" w:rsidP="00ED5150">
            <w:pPr>
              <w:pStyle w:val="Listeavsnitt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Status strategisk plan</w:t>
            </w:r>
          </w:p>
          <w:p w:rsidR="007A1A3B" w:rsidRDefault="004307D3" w:rsidP="00ED5150">
            <w:pPr>
              <w:pStyle w:val="Listeavsnitt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F</w:t>
            </w:r>
            <w:r w:rsidR="007A1A3B">
              <w:rPr>
                <w:szCs w:val="24"/>
              </w:rPr>
              <w:t>ullstendighetserklæring</w:t>
            </w:r>
          </w:p>
          <w:p w:rsidR="004307D3" w:rsidRDefault="004307D3" w:rsidP="00ED5150">
            <w:pPr>
              <w:pStyle w:val="Listeavsnitt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Årsregnskapsrapport</w:t>
            </w:r>
          </w:p>
          <w:p w:rsidR="00CC387D" w:rsidRDefault="00360321" w:rsidP="00506D32">
            <w:pPr>
              <w:pStyle w:val="Listeavsnitt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Resultater fra nasjonale prøver/</w:t>
            </w:r>
            <w:r w:rsidR="004307D3">
              <w:rPr>
                <w:szCs w:val="24"/>
              </w:rPr>
              <w:t xml:space="preserve"> kartlegginger</w:t>
            </w:r>
          </w:p>
          <w:p w:rsidR="0015335E" w:rsidRPr="0015335E" w:rsidRDefault="0015335E" w:rsidP="0015335E">
            <w:pPr>
              <w:pStyle w:val="Listeavsnitt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Drifts</w:t>
            </w:r>
            <w:r w:rsidR="00A87141">
              <w:rPr>
                <w:szCs w:val="24"/>
              </w:rPr>
              <w:t>s</w:t>
            </w:r>
            <w:r>
              <w:rPr>
                <w:szCs w:val="24"/>
              </w:rPr>
              <w:t>tyreopplæring</w:t>
            </w:r>
          </w:p>
        </w:tc>
        <w:tc>
          <w:tcPr>
            <w:tcW w:w="2939" w:type="dxa"/>
          </w:tcPr>
          <w:p w:rsidR="007A1A3B" w:rsidRPr="00822B40" w:rsidRDefault="007A1A3B" w:rsidP="00ED5150">
            <w:pPr>
              <w:rPr>
                <w:szCs w:val="24"/>
              </w:rPr>
            </w:pPr>
          </w:p>
          <w:p w:rsidR="004307D3" w:rsidRPr="00822B40" w:rsidRDefault="004307D3" w:rsidP="00ED5150">
            <w:pPr>
              <w:rPr>
                <w:szCs w:val="24"/>
              </w:rPr>
            </w:pPr>
          </w:p>
          <w:p w:rsidR="004307D3" w:rsidRPr="00822B40" w:rsidRDefault="00A71AB0" w:rsidP="00ED5150">
            <w:pPr>
              <w:rPr>
                <w:szCs w:val="24"/>
              </w:rPr>
            </w:pPr>
            <w:r w:rsidRPr="00822B40">
              <w:rPr>
                <w:szCs w:val="24"/>
              </w:rPr>
              <w:t>07</w:t>
            </w:r>
            <w:r w:rsidR="00AA5F8C" w:rsidRPr="00822B40">
              <w:rPr>
                <w:szCs w:val="24"/>
              </w:rPr>
              <w:t>.03.1</w:t>
            </w:r>
            <w:r w:rsidR="00A87141">
              <w:rPr>
                <w:szCs w:val="24"/>
              </w:rPr>
              <w:t>8</w:t>
            </w:r>
          </w:p>
          <w:p w:rsidR="004307D3" w:rsidRPr="00822B40" w:rsidRDefault="00A71AB0" w:rsidP="00A87141">
            <w:pPr>
              <w:rPr>
                <w:szCs w:val="24"/>
              </w:rPr>
            </w:pPr>
            <w:r w:rsidRPr="00822B40">
              <w:rPr>
                <w:szCs w:val="24"/>
              </w:rPr>
              <w:t>07</w:t>
            </w:r>
            <w:r w:rsidR="004307D3" w:rsidRPr="00822B40">
              <w:rPr>
                <w:szCs w:val="24"/>
              </w:rPr>
              <w:t>.03.1</w:t>
            </w:r>
            <w:r w:rsidR="00A87141">
              <w:rPr>
                <w:szCs w:val="24"/>
              </w:rPr>
              <w:t>8</w:t>
            </w:r>
          </w:p>
        </w:tc>
        <w:tc>
          <w:tcPr>
            <w:tcW w:w="1203" w:type="dxa"/>
          </w:tcPr>
          <w:p w:rsidR="007A1A3B" w:rsidRPr="00A87141" w:rsidRDefault="00B40CAE" w:rsidP="00ED5150">
            <w:pPr>
              <w:rPr>
                <w:szCs w:val="24"/>
              </w:rPr>
            </w:pPr>
            <w:r w:rsidRPr="00A87141">
              <w:rPr>
                <w:szCs w:val="24"/>
              </w:rPr>
              <w:t>0</w:t>
            </w:r>
            <w:r w:rsidR="00BB3A30" w:rsidRPr="00A87141">
              <w:rPr>
                <w:szCs w:val="24"/>
              </w:rPr>
              <w:t>1</w:t>
            </w:r>
            <w:r w:rsidRPr="00A87141">
              <w:rPr>
                <w:szCs w:val="24"/>
              </w:rPr>
              <w:t>.03</w:t>
            </w:r>
            <w:r w:rsidR="00360321" w:rsidRPr="00A87141">
              <w:rPr>
                <w:szCs w:val="24"/>
              </w:rPr>
              <w:t>.1</w:t>
            </w:r>
            <w:r w:rsidR="00A87141">
              <w:rPr>
                <w:szCs w:val="24"/>
              </w:rPr>
              <w:t>8</w:t>
            </w:r>
          </w:p>
          <w:p w:rsidR="004B4C13" w:rsidRPr="00A87141" w:rsidRDefault="00AA5F8C" w:rsidP="00AA5F8C">
            <w:pPr>
              <w:rPr>
                <w:szCs w:val="24"/>
              </w:rPr>
            </w:pPr>
            <w:r w:rsidRPr="00A87141">
              <w:rPr>
                <w:szCs w:val="24"/>
              </w:rPr>
              <w:t>(</w:t>
            </w:r>
            <w:proofErr w:type="spellStart"/>
            <w:r w:rsidRPr="00A87141">
              <w:rPr>
                <w:szCs w:val="24"/>
              </w:rPr>
              <w:t>tor</w:t>
            </w:r>
            <w:r w:rsidR="004B4C13" w:rsidRPr="00A87141">
              <w:rPr>
                <w:szCs w:val="24"/>
              </w:rPr>
              <w:t>s</w:t>
            </w:r>
            <w:proofErr w:type="spellEnd"/>
            <w:r w:rsidR="004B4C13" w:rsidRPr="00A87141">
              <w:rPr>
                <w:szCs w:val="24"/>
              </w:rPr>
              <w:t>)</w:t>
            </w:r>
          </w:p>
        </w:tc>
      </w:tr>
      <w:tr w:rsidR="004307D3" w:rsidTr="004307D3">
        <w:tc>
          <w:tcPr>
            <w:tcW w:w="1384" w:type="dxa"/>
          </w:tcPr>
          <w:p w:rsidR="004307D3" w:rsidRDefault="004307D3" w:rsidP="00ED515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Juni</w:t>
            </w:r>
          </w:p>
        </w:tc>
        <w:tc>
          <w:tcPr>
            <w:tcW w:w="3686" w:type="dxa"/>
          </w:tcPr>
          <w:p w:rsidR="004307D3" w:rsidRDefault="004307D3" w:rsidP="00ED5150">
            <w:pPr>
              <w:pStyle w:val="Listeavsnitt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Status budsjett</w:t>
            </w:r>
          </w:p>
          <w:p w:rsidR="004307D3" w:rsidRDefault="004307D3" w:rsidP="00ED5150">
            <w:pPr>
              <w:pStyle w:val="Listeavsnitt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Status strategisk plan</w:t>
            </w:r>
          </w:p>
          <w:p w:rsidR="004307D3" w:rsidRDefault="004307D3" w:rsidP="00ED5150">
            <w:pPr>
              <w:pStyle w:val="Listeavsnitt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Tilsettinger neste skoleår/fag og timefordeling</w:t>
            </w:r>
          </w:p>
          <w:p w:rsidR="004307D3" w:rsidRDefault="00360321" w:rsidP="00360321">
            <w:pPr>
              <w:pStyle w:val="Listeavsnitt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Resultater fra nasjonale prøver/</w:t>
            </w:r>
            <w:r w:rsidR="004307D3">
              <w:rPr>
                <w:szCs w:val="24"/>
              </w:rPr>
              <w:t xml:space="preserve"> kartlegginger</w:t>
            </w:r>
          </w:p>
          <w:p w:rsidR="009D3D82" w:rsidRDefault="009D3D82" w:rsidP="00360321">
            <w:pPr>
              <w:pStyle w:val="Listeavsnitt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939" w:type="dxa"/>
          </w:tcPr>
          <w:p w:rsidR="004307D3" w:rsidRPr="0015335E" w:rsidRDefault="004307D3" w:rsidP="00ED5150">
            <w:pPr>
              <w:rPr>
                <w:color w:val="FF0000"/>
                <w:szCs w:val="24"/>
              </w:rPr>
            </w:pPr>
          </w:p>
        </w:tc>
        <w:tc>
          <w:tcPr>
            <w:tcW w:w="1203" w:type="dxa"/>
          </w:tcPr>
          <w:p w:rsidR="004307D3" w:rsidRPr="00A87141" w:rsidRDefault="003B6AD5" w:rsidP="00ED5150">
            <w:pPr>
              <w:rPr>
                <w:szCs w:val="24"/>
              </w:rPr>
            </w:pPr>
            <w:r w:rsidRPr="00A87141">
              <w:rPr>
                <w:szCs w:val="24"/>
              </w:rPr>
              <w:t>07</w:t>
            </w:r>
            <w:r w:rsidR="00360321" w:rsidRPr="00A87141">
              <w:rPr>
                <w:szCs w:val="24"/>
              </w:rPr>
              <w:t>.06.1</w:t>
            </w:r>
            <w:r w:rsidR="00A87141">
              <w:rPr>
                <w:szCs w:val="24"/>
              </w:rPr>
              <w:t>8</w:t>
            </w:r>
          </w:p>
          <w:p w:rsidR="004B4C13" w:rsidRPr="00A87141" w:rsidRDefault="00BB3A30" w:rsidP="003B6AD5">
            <w:pPr>
              <w:rPr>
                <w:szCs w:val="24"/>
              </w:rPr>
            </w:pPr>
            <w:r w:rsidRPr="00A87141">
              <w:rPr>
                <w:szCs w:val="24"/>
              </w:rPr>
              <w:t>(</w:t>
            </w:r>
            <w:proofErr w:type="spellStart"/>
            <w:r w:rsidRPr="00A87141">
              <w:rPr>
                <w:szCs w:val="24"/>
              </w:rPr>
              <w:t>tor</w:t>
            </w:r>
            <w:r w:rsidR="004B4C13" w:rsidRPr="00A87141">
              <w:rPr>
                <w:szCs w:val="24"/>
              </w:rPr>
              <w:t>s</w:t>
            </w:r>
            <w:proofErr w:type="spellEnd"/>
            <w:r w:rsidR="004B4C13" w:rsidRPr="00A87141">
              <w:rPr>
                <w:szCs w:val="24"/>
              </w:rPr>
              <w:t>)</w:t>
            </w:r>
          </w:p>
        </w:tc>
      </w:tr>
      <w:tr w:rsidR="004307D3" w:rsidTr="004307D3">
        <w:tc>
          <w:tcPr>
            <w:tcW w:w="1384" w:type="dxa"/>
          </w:tcPr>
          <w:p w:rsidR="004307D3" w:rsidRDefault="004307D3" w:rsidP="00ED515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September</w:t>
            </w:r>
          </w:p>
        </w:tc>
        <w:tc>
          <w:tcPr>
            <w:tcW w:w="3686" w:type="dxa"/>
          </w:tcPr>
          <w:p w:rsidR="004307D3" w:rsidRPr="00A7662C" w:rsidRDefault="004307D3" w:rsidP="00A7662C">
            <w:pPr>
              <w:pStyle w:val="Listeavsnitt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Status budsjett</w:t>
            </w:r>
          </w:p>
          <w:p w:rsidR="0015335E" w:rsidRPr="00A87141" w:rsidRDefault="00360321" w:rsidP="00A87141">
            <w:pPr>
              <w:pStyle w:val="Listeavsnitt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Resultater fra nasjonale prøver/</w:t>
            </w:r>
            <w:r w:rsidR="004307D3">
              <w:rPr>
                <w:szCs w:val="24"/>
              </w:rPr>
              <w:t xml:space="preserve"> kartlegginger</w:t>
            </w:r>
          </w:p>
        </w:tc>
        <w:tc>
          <w:tcPr>
            <w:tcW w:w="2939" w:type="dxa"/>
          </w:tcPr>
          <w:p w:rsidR="004307D3" w:rsidRPr="0015335E" w:rsidRDefault="004307D3" w:rsidP="00ED5150">
            <w:pPr>
              <w:rPr>
                <w:color w:val="FF0000"/>
                <w:szCs w:val="24"/>
              </w:rPr>
            </w:pPr>
          </w:p>
        </w:tc>
        <w:tc>
          <w:tcPr>
            <w:tcW w:w="1203" w:type="dxa"/>
          </w:tcPr>
          <w:p w:rsidR="004307D3" w:rsidRPr="00A87141" w:rsidRDefault="00A7662C" w:rsidP="004B4C13">
            <w:pPr>
              <w:rPr>
                <w:szCs w:val="24"/>
              </w:rPr>
            </w:pPr>
            <w:r w:rsidRPr="00A87141">
              <w:rPr>
                <w:szCs w:val="24"/>
              </w:rPr>
              <w:t>2</w:t>
            </w:r>
            <w:r w:rsidR="001C381C" w:rsidRPr="00A87141">
              <w:rPr>
                <w:szCs w:val="24"/>
              </w:rPr>
              <w:t>0</w:t>
            </w:r>
            <w:r w:rsidRPr="00A87141">
              <w:rPr>
                <w:szCs w:val="24"/>
              </w:rPr>
              <w:t>.09.1</w:t>
            </w:r>
            <w:r w:rsidR="00A87141">
              <w:rPr>
                <w:szCs w:val="24"/>
              </w:rPr>
              <w:t>8</w:t>
            </w:r>
          </w:p>
          <w:p w:rsidR="004B4C13" w:rsidRPr="00A87141" w:rsidRDefault="00BB3A30" w:rsidP="00BB3A30">
            <w:pPr>
              <w:rPr>
                <w:szCs w:val="24"/>
              </w:rPr>
            </w:pPr>
            <w:r w:rsidRPr="00A87141">
              <w:rPr>
                <w:szCs w:val="24"/>
              </w:rPr>
              <w:t>(</w:t>
            </w:r>
            <w:proofErr w:type="spellStart"/>
            <w:r w:rsidRPr="00A87141">
              <w:rPr>
                <w:szCs w:val="24"/>
              </w:rPr>
              <w:t>tor</w:t>
            </w:r>
            <w:r w:rsidR="004B4C13" w:rsidRPr="00A87141">
              <w:rPr>
                <w:szCs w:val="24"/>
              </w:rPr>
              <w:t>s</w:t>
            </w:r>
            <w:proofErr w:type="spellEnd"/>
            <w:r w:rsidR="004B4C13" w:rsidRPr="00A87141">
              <w:rPr>
                <w:szCs w:val="24"/>
              </w:rPr>
              <w:t>)</w:t>
            </w:r>
          </w:p>
        </w:tc>
      </w:tr>
      <w:tr w:rsidR="004307D3" w:rsidTr="004307D3">
        <w:tc>
          <w:tcPr>
            <w:tcW w:w="1384" w:type="dxa"/>
          </w:tcPr>
          <w:p w:rsidR="004307D3" w:rsidRDefault="004307D3" w:rsidP="00ED515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November</w:t>
            </w:r>
          </w:p>
        </w:tc>
        <w:tc>
          <w:tcPr>
            <w:tcW w:w="3686" w:type="dxa"/>
          </w:tcPr>
          <w:p w:rsidR="00562940" w:rsidRPr="00562940" w:rsidRDefault="00562940" w:rsidP="00562940">
            <w:pPr>
              <w:pStyle w:val="Listeavsnitt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Status budsjett</w:t>
            </w:r>
          </w:p>
          <w:p w:rsidR="004307D3" w:rsidRDefault="004307D3" w:rsidP="00ED5150">
            <w:pPr>
              <w:pStyle w:val="Listeavsnitt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Strategisk plan 201</w:t>
            </w:r>
            <w:r w:rsidR="0015335E">
              <w:rPr>
                <w:szCs w:val="24"/>
              </w:rPr>
              <w:t>8</w:t>
            </w:r>
            <w:r>
              <w:rPr>
                <w:szCs w:val="24"/>
              </w:rPr>
              <w:t xml:space="preserve"> evalueres</w:t>
            </w:r>
          </w:p>
          <w:p w:rsidR="004307D3" w:rsidRDefault="004307D3" w:rsidP="00ED5150">
            <w:pPr>
              <w:pStyle w:val="Listeavsnitt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Innspill til strategisk plan 201</w:t>
            </w:r>
            <w:r w:rsidR="0015335E">
              <w:rPr>
                <w:szCs w:val="24"/>
              </w:rPr>
              <w:t>9</w:t>
            </w:r>
          </w:p>
          <w:p w:rsidR="004307D3" w:rsidRDefault="004307D3" w:rsidP="00ED5150">
            <w:pPr>
              <w:pStyle w:val="Listeavsnitt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Forberede budsjett 201</w:t>
            </w:r>
            <w:r w:rsidR="0015335E">
              <w:rPr>
                <w:szCs w:val="24"/>
              </w:rPr>
              <w:t>9</w:t>
            </w:r>
          </w:p>
          <w:p w:rsidR="004307D3" w:rsidRDefault="004307D3" w:rsidP="00ED5150">
            <w:pPr>
              <w:pStyle w:val="Listeavsnitt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Resultater fra nasjonale prøver</w:t>
            </w:r>
            <w:r w:rsidR="00360321">
              <w:rPr>
                <w:szCs w:val="24"/>
              </w:rPr>
              <w:t>/</w:t>
            </w:r>
            <w:r>
              <w:rPr>
                <w:szCs w:val="24"/>
              </w:rPr>
              <w:t xml:space="preserve"> kartlegginger</w:t>
            </w:r>
          </w:p>
          <w:p w:rsidR="00360321" w:rsidRDefault="00360321" w:rsidP="0015335E">
            <w:pPr>
              <w:pStyle w:val="Listeavsnitt"/>
              <w:numPr>
                <w:ilvl w:val="0"/>
                <w:numId w:val="1"/>
              </w:numPr>
              <w:rPr>
                <w:szCs w:val="24"/>
              </w:rPr>
            </w:pPr>
            <w:proofErr w:type="spellStart"/>
            <w:r>
              <w:rPr>
                <w:szCs w:val="24"/>
              </w:rPr>
              <w:t>Årshjul</w:t>
            </w:r>
            <w:proofErr w:type="spellEnd"/>
            <w:r>
              <w:rPr>
                <w:szCs w:val="24"/>
              </w:rPr>
              <w:t xml:space="preserve"> for driftsstyremøter 201</w:t>
            </w:r>
            <w:r w:rsidR="0015335E">
              <w:rPr>
                <w:szCs w:val="24"/>
              </w:rPr>
              <w:t>9</w:t>
            </w:r>
          </w:p>
        </w:tc>
        <w:tc>
          <w:tcPr>
            <w:tcW w:w="2939" w:type="dxa"/>
          </w:tcPr>
          <w:p w:rsidR="004307D3" w:rsidRPr="0015335E" w:rsidRDefault="004307D3" w:rsidP="00ED5150">
            <w:pPr>
              <w:rPr>
                <w:color w:val="FF0000"/>
                <w:szCs w:val="24"/>
              </w:rPr>
            </w:pPr>
          </w:p>
        </w:tc>
        <w:tc>
          <w:tcPr>
            <w:tcW w:w="1203" w:type="dxa"/>
          </w:tcPr>
          <w:p w:rsidR="004307D3" w:rsidRPr="00A87141" w:rsidRDefault="004B4C13" w:rsidP="00FC5895">
            <w:pPr>
              <w:rPr>
                <w:szCs w:val="24"/>
              </w:rPr>
            </w:pPr>
            <w:r w:rsidRPr="00A87141">
              <w:rPr>
                <w:szCs w:val="24"/>
              </w:rPr>
              <w:t>1</w:t>
            </w:r>
            <w:r w:rsidR="00BB3A30" w:rsidRPr="00A87141">
              <w:rPr>
                <w:szCs w:val="24"/>
              </w:rPr>
              <w:t>5</w:t>
            </w:r>
            <w:r w:rsidR="00A7662C" w:rsidRPr="00A87141">
              <w:rPr>
                <w:szCs w:val="24"/>
              </w:rPr>
              <w:t>.11.1</w:t>
            </w:r>
            <w:r w:rsidR="00A87141">
              <w:rPr>
                <w:szCs w:val="24"/>
              </w:rPr>
              <w:t>8</w:t>
            </w:r>
          </w:p>
          <w:p w:rsidR="004B4C13" w:rsidRPr="00A87141" w:rsidRDefault="00AA5F8C" w:rsidP="00B40CAE">
            <w:pPr>
              <w:rPr>
                <w:szCs w:val="24"/>
              </w:rPr>
            </w:pPr>
            <w:r w:rsidRPr="00A87141">
              <w:rPr>
                <w:szCs w:val="24"/>
              </w:rPr>
              <w:t>(</w:t>
            </w:r>
            <w:proofErr w:type="spellStart"/>
            <w:r w:rsidRPr="00A87141">
              <w:rPr>
                <w:szCs w:val="24"/>
              </w:rPr>
              <w:t>tor</w:t>
            </w:r>
            <w:r w:rsidR="004B4C13" w:rsidRPr="00A87141">
              <w:rPr>
                <w:szCs w:val="24"/>
              </w:rPr>
              <w:t>s</w:t>
            </w:r>
            <w:proofErr w:type="spellEnd"/>
            <w:r w:rsidR="004B4C13" w:rsidRPr="00A87141">
              <w:rPr>
                <w:szCs w:val="24"/>
              </w:rPr>
              <w:t>)</w:t>
            </w:r>
          </w:p>
        </w:tc>
      </w:tr>
    </w:tbl>
    <w:p w:rsidR="00ED5150" w:rsidRPr="00ED5150" w:rsidRDefault="00ED5150" w:rsidP="00ED5150">
      <w:pPr>
        <w:rPr>
          <w:b/>
          <w:sz w:val="28"/>
          <w:szCs w:val="28"/>
        </w:rPr>
      </w:pPr>
    </w:p>
    <w:sectPr w:rsidR="00ED5150" w:rsidRPr="00ED5150" w:rsidSect="006E4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C6578"/>
    <w:multiLevelType w:val="hybridMultilevel"/>
    <w:tmpl w:val="FC10799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5F6"/>
    <w:rsid w:val="000348CF"/>
    <w:rsid w:val="00045A05"/>
    <w:rsid w:val="000D1F2A"/>
    <w:rsid w:val="000E6076"/>
    <w:rsid w:val="0015335E"/>
    <w:rsid w:val="0019766B"/>
    <w:rsid w:val="001C381C"/>
    <w:rsid w:val="001F378B"/>
    <w:rsid w:val="00312100"/>
    <w:rsid w:val="003165F6"/>
    <w:rsid w:val="00360321"/>
    <w:rsid w:val="003B6AD5"/>
    <w:rsid w:val="004307D3"/>
    <w:rsid w:val="004B4C13"/>
    <w:rsid w:val="004C211A"/>
    <w:rsid w:val="00506D32"/>
    <w:rsid w:val="00562940"/>
    <w:rsid w:val="00564969"/>
    <w:rsid w:val="006B383B"/>
    <w:rsid w:val="006E43BF"/>
    <w:rsid w:val="007A1A3B"/>
    <w:rsid w:val="007D5242"/>
    <w:rsid w:val="007D7E68"/>
    <w:rsid w:val="007E25AD"/>
    <w:rsid w:val="00822B40"/>
    <w:rsid w:val="00830EC4"/>
    <w:rsid w:val="008D1151"/>
    <w:rsid w:val="00946A8F"/>
    <w:rsid w:val="009D3D82"/>
    <w:rsid w:val="009F4FFC"/>
    <w:rsid w:val="009F7CDC"/>
    <w:rsid w:val="00A71AB0"/>
    <w:rsid w:val="00A7662C"/>
    <w:rsid w:val="00A87141"/>
    <w:rsid w:val="00AA10D5"/>
    <w:rsid w:val="00AA5F8C"/>
    <w:rsid w:val="00B30AEC"/>
    <w:rsid w:val="00B40CAE"/>
    <w:rsid w:val="00B94D18"/>
    <w:rsid w:val="00B95DB5"/>
    <w:rsid w:val="00BB3A30"/>
    <w:rsid w:val="00C54F01"/>
    <w:rsid w:val="00C97784"/>
    <w:rsid w:val="00CC387D"/>
    <w:rsid w:val="00D016A1"/>
    <w:rsid w:val="00D15DB9"/>
    <w:rsid w:val="00D9389C"/>
    <w:rsid w:val="00ED5150"/>
    <w:rsid w:val="00EE7D37"/>
    <w:rsid w:val="00F54F02"/>
    <w:rsid w:val="00FC5895"/>
    <w:rsid w:val="00FE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1B3102-E76F-4C9B-95C2-697028EC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5F6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paragraph" w:styleId="Overskrift1">
    <w:name w:val="heading 1"/>
    <w:basedOn w:val="Normal"/>
    <w:next w:val="Normal"/>
    <w:link w:val="Overskrift1Tegn"/>
    <w:qFormat/>
    <w:rsid w:val="003165F6"/>
    <w:pPr>
      <w:keepNext/>
      <w:pBdr>
        <w:bottom w:val="single" w:sz="48" w:space="1" w:color="auto"/>
      </w:pBdr>
      <w:ind w:left="6237" w:right="425"/>
      <w:outlineLvl w:val="0"/>
    </w:pPr>
    <w:rPr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3165F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3165F6"/>
    <w:rPr>
      <w:rFonts w:ascii="Times New Roman" w:eastAsia="Times New Roman" w:hAnsi="Times New Roman" w:cs="Times New Roman"/>
      <w:sz w:val="24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165F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165F6"/>
    <w:rPr>
      <w:rFonts w:ascii="Tahoma" w:eastAsia="Times New Roman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rsid w:val="003165F6"/>
    <w:rPr>
      <w:rFonts w:ascii="Times New Roman" w:eastAsia="Times New Roman" w:hAnsi="Times New Roman" w:cs="Times New Roman"/>
      <w:b/>
      <w:sz w:val="32"/>
      <w:szCs w:val="20"/>
    </w:rPr>
  </w:style>
  <w:style w:type="table" w:styleId="Tabellrutenett">
    <w:name w:val="Table Grid"/>
    <w:basedOn w:val="Vanligtabell"/>
    <w:uiPriority w:val="59"/>
    <w:rsid w:val="00ED515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D5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udu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12927AE2.dotm</Template>
  <TotalTime>1</TotalTime>
  <Pages>1</Pages>
  <Words>146</Words>
  <Characters>775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aardal</dc:creator>
  <cp:lastModifiedBy>Linda Dybendal</cp:lastModifiedBy>
  <cp:revision>2</cp:revision>
  <dcterms:created xsi:type="dcterms:W3CDTF">2018-01-12T10:55:00Z</dcterms:created>
  <dcterms:modified xsi:type="dcterms:W3CDTF">2018-01-12T10:55:00Z</dcterms:modified>
</cp:coreProperties>
</file>