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3165F6" w:rsidTr="007A1A3B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>
              <w:rPr>
                <w:noProof/>
                <w:sz w:val="32"/>
                <w:lang w:eastAsia="nb-NO"/>
              </w:rPr>
              <w:drawing>
                <wp:inline distT="0" distB="0" distL="0" distR="0">
                  <wp:extent cx="771525" cy="904875"/>
                  <wp:effectExtent l="19050" t="0" r="9525" b="0"/>
                  <wp:docPr id="3" name="Pictur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rPr>
                <w:sz w:val="32"/>
              </w:rPr>
            </w:pPr>
          </w:p>
        </w:tc>
      </w:tr>
      <w:tr w:rsidR="003165F6" w:rsidTr="007A1A3B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spacing w:before="40"/>
              <w:rPr>
                <w:sz w:val="32"/>
              </w:rPr>
            </w:pPr>
            <w:r>
              <w:rPr>
                <w:sz w:val="32"/>
              </w:rPr>
              <w:t>Oslo kommune</w:t>
            </w:r>
          </w:p>
        </w:tc>
      </w:tr>
      <w:tr w:rsidR="003165F6" w:rsidTr="007A1A3B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rPr>
                <w:b/>
                <w:sz w:val="32"/>
              </w:rPr>
            </w:pPr>
            <w:r>
              <w:rPr>
                <w:b/>
                <w:sz w:val="32"/>
              </w:rPr>
              <w:t>Utdanningsetaten</w:t>
            </w:r>
          </w:p>
        </w:tc>
      </w:tr>
      <w:tr w:rsidR="003165F6" w:rsidTr="007A1A3B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spacing w:before="120"/>
              <w:rPr>
                <w:sz w:val="32"/>
              </w:rPr>
            </w:pPr>
            <w:r>
              <w:rPr>
                <w:sz w:val="32"/>
              </w:rPr>
              <w:t>Årvoll skole</w:t>
            </w:r>
          </w:p>
        </w:tc>
      </w:tr>
      <w:bookmarkEnd w:id="3"/>
      <w:tr w:rsidR="003165F6" w:rsidTr="007A1A3B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3165F6" w:rsidRDefault="003165F6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b/>
          <w:sz w:val="28"/>
          <w:szCs w:val="28"/>
        </w:rPr>
      </w:pPr>
      <w:proofErr w:type="spellStart"/>
      <w:r w:rsidRPr="00ED5150">
        <w:rPr>
          <w:b/>
          <w:sz w:val="28"/>
          <w:szCs w:val="28"/>
        </w:rPr>
        <w:t>Å</w:t>
      </w:r>
      <w:r w:rsidR="00506D32">
        <w:rPr>
          <w:b/>
          <w:sz w:val="28"/>
          <w:szCs w:val="28"/>
        </w:rPr>
        <w:t>rshjul</w:t>
      </w:r>
      <w:proofErr w:type="spellEnd"/>
      <w:r w:rsidR="00506D32">
        <w:rPr>
          <w:b/>
          <w:sz w:val="28"/>
          <w:szCs w:val="28"/>
        </w:rPr>
        <w:t xml:space="preserve"> for driftsstyremøter 201</w:t>
      </w:r>
      <w:r w:rsidR="00A9677E">
        <w:rPr>
          <w:b/>
          <w:sz w:val="28"/>
          <w:szCs w:val="28"/>
        </w:rPr>
        <w:t>9</w:t>
      </w:r>
    </w:p>
    <w:p w:rsidR="00ED5150" w:rsidRDefault="00ED5150" w:rsidP="00ED5150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0"/>
        <w:gridCol w:w="3636"/>
        <w:gridCol w:w="2843"/>
        <w:gridCol w:w="1203"/>
      </w:tblGrid>
      <w:tr w:rsidR="00ED5150" w:rsidTr="004307D3">
        <w:tc>
          <w:tcPr>
            <w:tcW w:w="1384" w:type="dxa"/>
          </w:tcPr>
          <w:p w:rsidR="00ED5150" w:rsidRDefault="00ED5150" w:rsidP="00ED5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Måned</w:t>
            </w:r>
          </w:p>
        </w:tc>
        <w:tc>
          <w:tcPr>
            <w:tcW w:w="3686" w:type="dxa"/>
          </w:tcPr>
          <w:p w:rsidR="00ED5150" w:rsidRDefault="00ED5150" w:rsidP="00ED5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Saker</w:t>
            </w:r>
          </w:p>
        </w:tc>
        <w:tc>
          <w:tcPr>
            <w:tcW w:w="2939" w:type="dxa"/>
          </w:tcPr>
          <w:p w:rsidR="00ED5150" w:rsidRDefault="00ED5150" w:rsidP="00ED5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Frister</w:t>
            </w:r>
            <w:r w:rsidR="004307D3">
              <w:rPr>
                <w:b/>
                <w:sz w:val="28"/>
                <w:szCs w:val="28"/>
              </w:rPr>
              <w:t xml:space="preserve"> for driftsstyret</w:t>
            </w:r>
          </w:p>
        </w:tc>
        <w:tc>
          <w:tcPr>
            <w:tcW w:w="1203" w:type="dxa"/>
          </w:tcPr>
          <w:p w:rsidR="00ED5150" w:rsidRPr="00ED5150" w:rsidRDefault="00ED5150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Møtedato</w:t>
            </w:r>
          </w:p>
        </w:tc>
      </w:tr>
      <w:tr w:rsidR="00ED5150" w:rsidTr="004307D3">
        <w:tc>
          <w:tcPr>
            <w:tcW w:w="1384" w:type="dxa"/>
          </w:tcPr>
          <w:p w:rsidR="00ED5150" w:rsidRPr="00ED5150" w:rsidRDefault="00ED5150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Januar</w:t>
            </w:r>
          </w:p>
        </w:tc>
        <w:tc>
          <w:tcPr>
            <w:tcW w:w="3686" w:type="dxa"/>
          </w:tcPr>
          <w:p w:rsidR="00ED5150" w:rsidRDefault="00ED5150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Konstitueringsmøte</w:t>
            </w:r>
          </w:p>
          <w:p w:rsidR="00ED5150" w:rsidRDefault="009F7CDC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Budsjett 201</w:t>
            </w:r>
            <w:r w:rsidR="00A9677E">
              <w:rPr>
                <w:szCs w:val="24"/>
              </w:rPr>
              <w:t>9</w:t>
            </w:r>
          </w:p>
          <w:p w:rsidR="007A1A3B" w:rsidRDefault="007A1A3B" w:rsidP="00946A8F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4B4C13">
              <w:rPr>
                <w:szCs w:val="24"/>
              </w:rPr>
              <w:t>trategisk plan 201</w:t>
            </w:r>
            <w:r w:rsidR="00A9677E">
              <w:rPr>
                <w:szCs w:val="24"/>
              </w:rPr>
              <w:t>9</w:t>
            </w:r>
          </w:p>
          <w:p w:rsidR="0015335E" w:rsidRPr="009F7CDC" w:rsidRDefault="0015335E" w:rsidP="00946A8F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Fullmaktsmatrise</w:t>
            </w:r>
            <w:proofErr w:type="spellEnd"/>
          </w:p>
        </w:tc>
        <w:tc>
          <w:tcPr>
            <w:tcW w:w="2939" w:type="dxa"/>
          </w:tcPr>
          <w:p w:rsidR="00ED5150" w:rsidRPr="00822B40" w:rsidRDefault="00ED5150" w:rsidP="00ED5150">
            <w:pPr>
              <w:rPr>
                <w:szCs w:val="24"/>
              </w:rPr>
            </w:pPr>
          </w:p>
          <w:p w:rsidR="007A1A3B" w:rsidRPr="00822B40" w:rsidRDefault="00A9677E" w:rsidP="00ED515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52193">
              <w:rPr>
                <w:szCs w:val="24"/>
              </w:rPr>
              <w:t>0</w:t>
            </w:r>
            <w:r w:rsidR="00506D32" w:rsidRPr="00822B40">
              <w:rPr>
                <w:szCs w:val="24"/>
              </w:rPr>
              <w:t>.01.1</w:t>
            </w:r>
            <w:r>
              <w:rPr>
                <w:szCs w:val="24"/>
              </w:rPr>
              <w:t>9</w:t>
            </w:r>
          </w:p>
          <w:p w:rsidR="007A1A3B" w:rsidRPr="00822B40" w:rsidRDefault="00A9677E" w:rsidP="00ED515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52193">
              <w:rPr>
                <w:szCs w:val="24"/>
              </w:rPr>
              <w:t>0</w:t>
            </w:r>
            <w:r w:rsidR="001F378B">
              <w:rPr>
                <w:szCs w:val="24"/>
              </w:rPr>
              <w:t>.01.1</w:t>
            </w:r>
            <w:r>
              <w:rPr>
                <w:szCs w:val="24"/>
              </w:rPr>
              <w:t>9</w:t>
            </w:r>
          </w:p>
          <w:p w:rsidR="007A1A3B" w:rsidRPr="00822B40" w:rsidRDefault="007A1A3B" w:rsidP="00ED5150">
            <w:pPr>
              <w:rPr>
                <w:szCs w:val="24"/>
              </w:rPr>
            </w:pPr>
          </w:p>
          <w:p w:rsidR="00ED5150" w:rsidRPr="00822B40" w:rsidRDefault="00ED5150" w:rsidP="00ED5150">
            <w:pPr>
              <w:rPr>
                <w:szCs w:val="24"/>
              </w:rPr>
            </w:pPr>
          </w:p>
        </w:tc>
        <w:tc>
          <w:tcPr>
            <w:tcW w:w="1203" w:type="dxa"/>
          </w:tcPr>
          <w:p w:rsidR="00ED5150" w:rsidRPr="00A87141" w:rsidRDefault="00946A8F" w:rsidP="00ED5150">
            <w:pPr>
              <w:rPr>
                <w:szCs w:val="24"/>
              </w:rPr>
            </w:pPr>
            <w:r w:rsidRPr="00A87141">
              <w:rPr>
                <w:szCs w:val="24"/>
              </w:rPr>
              <w:t>1</w:t>
            </w:r>
            <w:r w:rsidR="00A9677E">
              <w:rPr>
                <w:szCs w:val="24"/>
              </w:rPr>
              <w:t>6</w:t>
            </w:r>
            <w:r w:rsidR="00360321" w:rsidRPr="00A87141">
              <w:rPr>
                <w:szCs w:val="24"/>
              </w:rPr>
              <w:t>.01.1</w:t>
            </w:r>
            <w:r w:rsidR="00A9677E">
              <w:rPr>
                <w:szCs w:val="24"/>
              </w:rPr>
              <w:t>9</w:t>
            </w:r>
          </w:p>
          <w:p w:rsidR="004B4C13" w:rsidRPr="00A87141" w:rsidRDefault="00946A8F" w:rsidP="00D9389C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="00A9677E">
              <w:rPr>
                <w:szCs w:val="24"/>
              </w:rPr>
              <w:t>on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  <w:tr w:rsidR="007A1A3B" w:rsidTr="004307D3">
        <w:tc>
          <w:tcPr>
            <w:tcW w:w="1384" w:type="dxa"/>
          </w:tcPr>
          <w:p w:rsidR="007A1A3B" w:rsidRDefault="007A1A3B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Mars</w:t>
            </w:r>
          </w:p>
        </w:tc>
        <w:tc>
          <w:tcPr>
            <w:tcW w:w="3686" w:type="dxa"/>
          </w:tcPr>
          <w:p w:rsidR="007A1A3B" w:rsidRDefault="002B06CC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Økonomisk gjennomgang</w:t>
            </w:r>
          </w:p>
          <w:p w:rsidR="007A1A3B" w:rsidRDefault="007A1A3B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strategisk plan</w:t>
            </w:r>
          </w:p>
          <w:p w:rsidR="007A1A3B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7A1A3B">
              <w:rPr>
                <w:szCs w:val="24"/>
              </w:rPr>
              <w:t>ullstendighetserklæring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Årsregnskapsrapport</w:t>
            </w:r>
          </w:p>
          <w:p w:rsidR="00CC387D" w:rsidRDefault="00360321" w:rsidP="00506D32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prøver/</w:t>
            </w:r>
            <w:r w:rsidR="004307D3">
              <w:rPr>
                <w:szCs w:val="24"/>
              </w:rPr>
              <w:t xml:space="preserve"> kartlegginger</w:t>
            </w:r>
          </w:p>
          <w:p w:rsidR="0015335E" w:rsidRPr="0015335E" w:rsidRDefault="002B06CC" w:rsidP="0015335E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Informasjon om arbeidet i driftsstyret</w:t>
            </w:r>
          </w:p>
        </w:tc>
        <w:tc>
          <w:tcPr>
            <w:tcW w:w="2939" w:type="dxa"/>
          </w:tcPr>
          <w:p w:rsidR="007A1A3B" w:rsidRPr="00822B40" w:rsidRDefault="007A1A3B" w:rsidP="00ED5150">
            <w:pPr>
              <w:rPr>
                <w:szCs w:val="24"/>
              </w:rPr>
            </w:pPr>
          </w:p>
          <w:p w:rsidR="004307D3" w:rsidRPr="00822B40" w:rsidRDefault="004307D3" w:rsidP="00ED5150">
            <w:pPr>
              <w:rPr>
                <w:szCs w:val="24"/>
              </w:rPr>
            </w:pPr>
          </w:p>
          <w:p w:rsidR="004307D3" w:rsidRPr="00822B40" w:rsidRDefault="00A71AB0" w:rsidP="00ED5150">
            <w:pPr>
              <w:rPr>
                <w:szCs w:val="24"/>
              </w:rPr>
            </w:pPr>
            <w:r w:rsidRPr="00822B40">
              <w:rPr>
                <w:szCs w:val="24"/>
              </w:rPr>
              <w:t>07</w:t>
            </w:r>
            <w:r w:rsidR="00AA5F8C" w:rsidRPr="00822B40">
              <w:rPr>
                <w:szCs w:val="24"/>
              </w:rPr>
              <w:t>.03.1</w:t>
            </w:r>
            <w:r w:rsidR="00A9677E">
              <w:rPr>
                <w:szCs w:val="24"/>
              </w:rPr>
              <w:t>9</w:t>
            </w:r>
          </w:p>
          <w:p w:rsidR="004307D3" w:rsidRPr="00822B40" w:rsidRDefault="00A71AB0" w:rsidP="00A87141">
            <w:pPr>
              <w:rPr>
                <w:szCs w:val="24"/>
              </w:rPr>
            </w:pPr>
            <w:r w:rsidRPr="00822B40">
              <w:rPr>
                <w:szCs w:val="24"/>
              </w:rPr>
              <w:t>07</w:t>
            </w:r>
            <w:r w:rsidR="004307D3" w:rsidRPr="00822B40">
              <w:rPr>
                <w:szCs w:val="24"/>
              </w:rPr>
              <w:t>.03.1</w:t>
            </w:r>
            <w:r w:rsidR="00A9677E">
              <w:rPr>
                <w:szCs w:val="24"/>
              </w:rPr>
              <w:t>9</w:t>
            </w:r>
          </w:p>
        </w:tc>
        <w:tc>
          <w:tcPr>
            <w:tcW w:w="1203" w:type="dxa"/>
          </w:tcPr>
          <w:p w:rsidR="007A1A3B" w:rsidRPr="00A87141" w:rsidRDefault="00A9677E" w:rsidP="00ED515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40CAE" w:rsidRPr="00A87141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="00360321" w:rsidRPr="00A87141">
              <w:rPr>
                <w:szCs w:val="24"/>
              </w:rPr>
              <w:t>.1</w:t>
            </w:r>
            <w:r>
              <w:rPr>
                <w:szCs w:val="24"/>
              </w:rPr>
              <w:t>9</w:t>
            </w:r>
          </w:p>
          <w:p w:rsidR="004B4C13" w:rsidRPr="00A87141" w:rsidRDefault="00AA5F8C" w:rsidP="00AA5F8C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  <w:tr w:rsidR="004307D3" w:rsidTr="004307D3">
        <w:tc>
          <w:tcPr>
            <w:tcW w:w="1384" w:type="dxa"/>
          </w:tcPr>
          <w:p w:rsidR="004307D3" w:rsidRDefault="004307D3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Juni</w:t>
            </w:r>
          </w:p>
        </w:tc>
        <w:tc>
          <w:tcPr>
            <w:tcW w:w="3686" w:type="dxa"/>
          </w:tcPr>
          <w:p w:rsidR="004307D3" w:rsidRPr="002B06CC" w:rsidRDefault="002B06CC" w:rsidP="002B06CC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Økonomisk gjennomgang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strategisk plan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Tilsettinger neste skoleår/fag og timefordeling</w:t>
            </w:r>
          </w:p>
          <w:p w:rsidR="009D3D82" w:rsidRDefault="00360321" w:rsidP="002B06CC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prøver/</w:t>
            </w:r>
            <w:r w:rsidR="004307D3">
              <w:rPr>
                <w:szCs w:val="24"/>
              </w:rPr>
              <w:t xml:space="preserve"> kartlegginger</w:t>
            </w:r>
          </w:p>
        </w:tc>
        <w:tc>
          <w:tcPr>
            <w:tcW w:w="2939" w:type="dxa"/>
          </w:tcPr>
          <w:p w:rsidR="004307D3" w:rsidRPr="0015335E" w:rsidRDefault="004307D3" w:rsidP="00ED5150">
            <w:pPr>
              <w:rPr>
                <w:color w:val="FF0000"/>
                <w:szCs w:val="24"/>
              </w:rPr>
            </w:pPr>
          </w:p>
        </w:tc>
        <w:tc>
          <w:tcPr>
            <w:tcW w:w="1203" w:type="dxa"/>
          </w:tcPr>
          <w:p w:rsidR="004307D3" w:rsidRPr="00A87141" w:rsidRDefault="006E75CB" w:rsidP="00ED5150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60321" w:rsidRPr="00A87141">
              <w:rPr>
                <w:szCs w:val="24"/>
              </w:rPr>
              <w:t>.06.1</w:t>
            </w:r>
            <w:r w:rsidR="00515E42">
              <w:rPr>
                <w:szCs w:val="24"/>
              </w:rPr>
              <w:t>9</w:t>
            </w:r>
          </w:p>
          <w:p w:rsidR="004B4C13" w:rsidRDefault="00BB3A30" w:rsidP="003B6AD5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  <w:p w:rsidR="006E75CB" w:rsidRPr="00A87141" w:rsidRDefault="006E75CB" w:rsidP="003B6AD5">
            <w:pPr>
              <w:rPr>
                <w:szCs w:val="24"/>
              </w:rPr>
            </w:pPr>
            <w:r>
              <w:rPr>
                <w:szCs w:val="24"/>
              </w:rPr>
              <w:t>Flyttet fra 06.06.19</w:t>
            </w:r>
            <w:bookmarkStart w:id="4" w:name="_GoBack"/>
            <w:bookmarkEnd w:id="4"/>
          </w:p>
        </w:tc>
      </w:tr>
      <w:tr w:rsidR="004307D3" w:rsidTr="004307D3">
        <w:tc>
          <w:tcPr>
            <w:tcW w:w="1384" w:type="dxa"/>
          </w:tcPr>
          <w:p w:rsidR="004307D3" w:rsidRDefault="004307D3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September</w:t>
            </w:r>
          </w:p>
        </w:tc>
        <w:tc>
          <w:tcPr>
            <w:tcW w:w="3686" w:type="dxa"/>
          </w:tcPr>
          <w:p w:rsidR="002B06CC" w:rsidRPr="002B06CC" w:rsidRDefault="002B06CC" w:rsidP="002B06CC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Økonomisk gjennomgang</w:t>
            </w:r>
          </w:p>
          <w:p w:rsidR="0015335E" w:rsidRPr="00A87141" w:rsidRDefault="00360321" w:rsidP="00A87141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prøver/</w:t>
            </w:r>
            <w:r w:rsidR="004307D3">
              <w:rPr>
                <w:szCs w:val="24"/>
              </w:rPr>
              <w:t xml:space="preserve"> kartlegginger</w:t>
            </w:r>
          </w:p>
        </w:tc>
        <w:tc>
          <w:tcPr>
            <w:tcW w:w="2939" w:type="dxa"/>
          </w:tcPr>
          <w:p w:rsidR="004307D3" w:rsidRPr="0015335E" w:rsidRDefault="004307D3" w:rsidP="00ED5150">
            <w:pPr>
              <w:rPr>
                <w:color w:val="FF0000"/>
                <w:szCs w:val="24"/>
              </w:rPr>
            </w:pPr>
          </w:p>
        </w:tc>
        <w:tc>
          <w:tcPr>
            <w:tcW w:w="1203" w:type="dxa"/>
          </w:tcPr>
          <w:p w:rsidR="004307D3" w:rsidRPr="00A87141" w:rsidRDefault="00515E42" w:rsidP="004B4C1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7662C" w:rsidRPr="00A87141">
              <w:rPr>
                <w:szCs w:val="24"/>
              </w:rPr>
              <w:t>.09.1</w:t>
            </w:r>
            <w:r>
              <w:rPr>
                <w:szCs w:val="24"/>
              </w:rPr>
              <w:t>9</w:t>
            </w:r>
          </w:p>
          <w:p w:rsidR="004B4C13" w:rsidRPr="00A87141" w:rsidRDefault="00BB3A30" w:rsidP="00BB3A30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  <w:tr w:rsidR="004307D3" w:rsidTr="004307D3">
        <w:tc>
          <w:tcPr>
            <w:tcW w:w="1384" w:type="dxa"/>
          </w:tcPr>
          <w:p w:rsidR="004307D3" w:rsidRDefault="004307D3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November</w:t>
            </w:r>
          </w:p>
        </w:tc>
        <w:tc>
          <w:tcPr>
            <w:tcW w:w="3686" w:type="dxa"/>
          </w:tcPr>
          <w:p w:rsidR="002B06CC" w:rsidRDefault="002B06CC" w:rsidP="002B06CC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Økonomisk gjennomgang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Strategisk plan 201</w:t>
            </w:r>
            <w:r w:rsidR="00515E42">
              <w:rPr>
                <w:szCs w:val="24"/>
              </w:rPr>
              <w:t>9</w:t>
            </w:r>
            <w:r>
              <w:rPr>
                <w:szCs w:val="24"/>
              </w:rPr>
              <w:t xml:space="preserve"> evalueres</w:t>
            </w:r>
          </w:p>
          <w:p w:rsidR="004307D3" w:rsidRDefault="00515E42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Innspill til strategisk plan 2020</w:t>
            </w:r>
          </w:p>
          <w:p w:rsidR="004307D3" w:rsidRDefault="00515E42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Forberede budsjett 2020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</w:t>
            </w:r>
            <w:r w:rsidR="00360321">
              <w:rPr>
                <w:szCs w:val="24"/>
              </w:rPr>
              <w:t>/</w:t>
            </w:r>
            <w:r>
              <w:rPr>
                <w:szCs w:val="24"/>
              </w:rPr>
              <w:t xml:space="preserve"> kartlegginger</w:t>
            </w:r>
          </w:p>
          <w:p w:rsidR="00360321" w:rsidRDefault="00515E42" w:rsidP="00515E42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Årshjul</w:t>
            </w:r>
            <w:proofErr w:type="spellEnd"/>
            <w:r>
              <w:rPr>
                <w:szCs w:val="24"/>
              </w:rPr>
              <w:t xml:space="preserve"> for driftsstyremøter 2020</w:t>
            </w:r>
          </w:p>
        </w:tc>
        <w:tc>
          <w:tcPr>
            <w:tcW w:w="2939" w:type="dxa"/>
          </w:tcPr>
          <w:p w:rsidR="004307D3" w:rsidRPr="0015335E" w:rsidRDefault="004307D3" w:rsidP="00ED5150">
            <w:pPr>
              <w:rPr>
                <w:color w:val="FF0000"/>
                <w:szCs w:val="24"/>
              </w:rPr>
            </w:pPr>
          </w:p>
        </w:tc>
        <w:tc>
          <w:tcPr>
            <w:tcW w:w="1203" w:type="dxa"/>
          </w:tcPr>
          <w:p w:rsidR="004307D3" w:rsidRPr="00A87141" w:rsidRDefault="004B4C13" w:rsidP="00FC5895">
            <w:pPr>
              <w:rPr>
                <w:szCs w:val="24"/>
              </w:rPr>
            </w:pPr>
            <w:r w:rsidRPr="00A87141">
              <w:rPr>
                <w:szCs w:val="24"/>
              </w:rPr>
              <w:t>1</w:t>
            </w:r>
            <w:r w:rsidR="00515E42">
              <w:rPr>
                <w:szCs w:val="24"/>
              </w:rPr>
              <w:t>4</w:t>
            </w:r>
            <w:r w:rsidR="00A7662C" w:rsidRPr="00A87141">
              <w:rPr>
                <w:szCs w:val="24"/>
              </w:rPr>
              <w:t>.11.1</w:t>
            </w:r>
            <w:r w:rsidR="00515E42">
              <w:rPr>
                <w:szCs w:val="24"/>
              </w:rPr>
              <w:t>9</w:t>
            </w:r>
          </w:p>
          <w:p w:rsidR="004B4C13" w:rsidRPr="00A87141" w:rsidRDefault="00AA5F8C" w:rsidP="00B40CAE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</w:tbl>
    <w:p w:rsidR="00ED5150" w:rsidRPr="00ED5150" w:rsidRDefault="00ED5150" w:rsidP="00ED5150">
      <w:pPr>
        <w:rPr>
          <w:b/>
          <w:sz w:val="28"/>
          <w:szCs w:val="28"/>
        </w:rPr>
      </w:pPr>
    </w:p>
    <w:sectPr w:rsidR="00ED5150" w:rsidRPr="00ED5150" w:rsidSect="006E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578"/>
    <w:multiLevelType w:val="hybridMultilevel"/>
    <w:tmpl w:val="FC1079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F6"/>
    <w:rsid w:val="000348CF"/>
    <w:rsid w:val="00045A05"/>
    <w:rsid w:val="000D1F2A"/>
    <w:rsid w:val="000E6076"/>
    <w:rsid w:val="0015335E"/>
    <w:rsid w:val="0019766B"/>
    <w:rsid w:val="001C381C"/>
    <w:rsid w:val="001F378B"/>
    <w:rsid w:val="002B06CC"/>
    <w:rsid w:val="00312100"/>
    <w:rsid w:val="003165F6"/>
    <w:rsid w:val="00360321"/>
    <w:rsid w:val="003B6AD5"/>
    <w:rsid w:val="004307D3"/>
    <w:rsid w:val="004B4C13"/>
    <w:rsid w:val="004C211A"/>
    <w:rsid w:val="00506D32"/>
    <w:rsid w:val="00515E42"/>
    <w:rsid w:val="00562940"/>
    <w:rsid w:val="00564969"/>
    <w:rsid w:val="006E43BF"/>
    <w:rsid w:val="006E75CB"/>
    <w:rsid w:val="007A1A3B"/>
    <w:rsid w:val="007D5242"/>
    <w:rsid w:val="007D7E68"/>
    <w:rsid w:val="007E25AD"/>
    <w:rsid w:val="00822B40"/>
    <w:rsid w:val="00830EC4"/>
    <w:rsid w:val="008D1151"/>
    <w:rsid w:val="00946A8F"/>
    <w:rsid w:val="009D3D82"/>
    <w:rsid w:val="009F4FFC"/>
    <w:rsid w:val="009F7CDC"/>
    <w:rsid w:val="00A71AB0"/>
    <w:rsid w:val="00A7662C"/>
    <w:rsid w:val="00A87141"/>
    <w:rsid w:val="00A9677E"/>
    <w:rsid w:val="00AA10D5"/>
    <w:rsid w:val="00AA5F8C"/>
    <w:rsid w:val="00B30AEC"/>
    <w:rsid w:val="00B40CAE"/>
    <w:rsid w:val="00B52193"/>
    <w:rsid w:val="00B94D18"/>
    <w:rsid w:val="00B95DB5"/>
    <w:rsid w:val="00BB3A30"/>
    <w:rsid w:val="00C54F01"/>
    <w:rsid w:val="00C97784"/>
    <w:rsid w:val="00CC387D"/>
    <w:rsid w:val="00D016A1"/>
    <w:rsid w:val="00D15DB9"/>
    <w:rsid w:val="00D9389C"/>
    <w:rsid w:val="00ED5150"/>
    <w:rsid w:val="00EE7D37"/>
    <w:rsid w:val="00F54F02"/>
    <w:rsid w:val="00FC5895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4A3D"/>
  <w15:docId w15:val="{1C1B3102-E76F-4C9B-95C2-697028EC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F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165F6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165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165F6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65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5F6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165F6"/>
    <w:rPr>
      <w:rFonts w:ascii="Times New Roman" w:eastAsia="Times New Roman" w:hAnsi="Times New Roman" w:cs="Times New Roman"/>
      <w:b/>
      <w:sz w:val="32"/>
      <w:szCs w:val="20"/>
    </w:rPr>
  </w:style>
  <w:style w:type="table" w:styleId="Tabellrutenett">
    <w:name w:val="Table Grid"/>
    <w:basedOn w:val="Vanligtabell"/>
    <w:uiPriority w:val="59"/>
    <w:rsid w:val="00ED5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D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du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E841DEB6.dotm</Template>
  <TotalTime>176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aardal</dc:creator>
  <cp:lastModifiedBy>Audun Aardal</cp:lastModifiedBy>
  <cp:revision>6</cp:revision>
  <dcterms:created xsi:type="dcterms:W3CDTF">2018-11-07T06:55:00Z</dcterms:created>
  <dcterms:modified xsi:type="dcterms:W3CDTF">2019-05-09T13:06:00Z</dcterms:modified>
</cp:coreProperties>
</file>